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2A" w:rsidRDefault="00617166" w:rsidP="002264D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Священномученик Димитрий</w:t>
      </w:r>
      <w:bookmarkStart w:id="0" w:name="_GoBack"/>
      <w:bookmarkEnd w:id="0"/>
      <w:r w:rsidR="002264DD">
        <w:rPr>
          <w:rFonts w:ascii="Times New Roman" w:hAnsi="Times New Roman" w:cs="Times New Roman"/>
          <w:b/>
          <w:sz w:val="32"/>
          <w:szCs w:val="32"/>
        </w:rPr>
        <w:t xml:space="preserve"> Смирнова</w:t>
      </w:r>
    </w:p>
    <w:p w:rsidR="002264DD" w:rsidRPr="002264DD" w:rsidRDefault="002264DD" w:rsidP="002264DD">
      <w:pPr>
        <w:rPr>
          <w:rFonts w:ascii="Times New Roman" w:hAnsi="Times New Roman" w:cs="Times New Roman"/>
          <w:sz w:val="24"/>
          <w:szCs w:val="24"/>
        </w:rPr>
      </w:pPr>
      <w:r w:rsidRPr="002264DD">
        <w:rPr>
          <w:rFonts w:ascii="Times New Roman" w:hAnsi="Times New Roman" w:cs="Times New Roman"/>
          <w:sz w:val="24"/>
          <w:szCs w:val="24"/>
        </w:rPr>
        <w:t xml:space="preserve">День памяти </w:t>
      </w:r>
      <w:r>
        <w:rPr>
          <w:rFonts w:ascii="Times New Roman" w:hAnsi="Times New Roman" w:cs="Times New Roman"/>
          <w:sz w:val="24"/>
          <w:szCs w:val="24"/>
        </w:rPr>
        <w:t>13 сентября.</w:t>
      </w:r>
    </w:p>
    <w:p w:rsidR="00D1082C" w:rsidRPr="00D1082C" w:rsidRDefault="00D1082C" w:rsidP="002264DD">
      <w:pPr>
        <w:jc w:val="both"/>
        <w:rPr>
          <w:rFonts w:ascii="Times New Roman" w:hAnsi="Times New Roman" w:cs="Times New Roman"/>
          <w:sz w:val="24"/>
          <w:szCs w:val="24"/>
        </w:rPr>
      </w:pPr>
      <w:r w:rsidRPr="00D1082C">
        <w:rPr>
          <w:rFonts w:ascii="Times New Roman" w:hAnsi="Times New Roman" w:cs="Times New Roman"/>
          <w:sz w:val="24"/>
          <w:szCs w:val="24"/>
        </w:rPr>
        <w:t>Священномученик Димитрий родился в 1868 году в селе Черняево Дмитровского уезда Московской губернии в семье Василия Тимофеевича Смирнова, 47 лет прослужившего священником. В 1883 году Дмитрий Васильевич окончил Звенигородское Духовное училище и несколько лет проживал вместе с родителями.</w:t>
      </w:r>
    </w:p>
    <w:p w:rsidR="00D1082C" w:rsidRPr="00D1082C" w:rsidRDefault="00D1082C" w:rsidP="00D1082C">
      <w:pPr>
        <w:jc w:val="both"/>
        <w:rPr>
          <w:rFonts w:ascii="Times New Roman" w:hAnsi="Times New Roman" w:cs="Times New Roman"/>
          <w:sz w:val="24"/>
          <w:szCs w:val="24"/>
        </w:rPr>
      </w:pPr>
      <w:r w:rsidRPr="00D1082C">
        <w:rPr>
          <w:rFonts w:ascii="Times New Roman" w:hAnsi="Times New Roman" w:cs="Times New Roman"/>
          <w:sz w:val="24"/>
          <w:szCs w:val="24"/>
        </w:rPr>
        <w:t>В апреле 1889 года Дмитрий Смирнов поступил псаломщиком в Казанскую церковь в селе Котельники Московского уезда. В ноябре 1910 года он был перемещен на должность псаломщика во Влахернскую церковь в селе Влахернское-Кузьминки того же уезда. 18 марта 1912 года он был рукоположен во диакона к этому храму. За безупречное служение Церкви Христовой диакон Димитрий Смирнов в 1920 году был удостоен от Святейшего Патриарха Тихона Благословенной грамоты, а в 1924 году награжден двойным орарем.</w:t>
      </w:r>
    </w:p>
    <w:p w:rsidR="00D1082C" w:rsidRPr="00D1082C" w:rsidRDefault="00D1082C" w:rsidP="00D1082C">
      <w:pPr>
        <w:jc w:val="both"/>
        <w:rPr>
          <w:rFonts w:ascii="Times New Roman" w:hAnsi="Times New Roman" w:cs="Times New Roman"/>
          <w:sz w:val="24"/>
          <w:szCs w:val="24"/>
        </w:rPr>
      </w:pPr>
      <w:r w:rsidRPr="00D1082C">
        <w:rPr>
          <w:rFonts w:ascii="Times New Roman" w:hAnsi="Times New Roman" w:cs="Times New Roman"/>
          <w:sz w:val="24"/>
          <w:szCs w:val="24"/>
        </w:rPr>
        <w:t>В марте 1924 года диакон Димитрий Смирнов был назначен в Николаевский храм в селе Аксиньино Звенигородского уезда.</w:t>
      </w:r>
    </w:p>
    <w:p w:rsidR="00D1082C" w:rsidRPr="00D1082C" w:rsidRDefault="00D1082C" w:rsidP="00D1082C">
      <w:pPr>
        <w:jc w:val="both"/>
        <w:rPr>
          <w:rFonts w:ascii="Times New Roman" w:hAnsi="Times New Roman" w:cs="Times New Roman"/>
          <w:sz w:val="24"/>
          <w:szCs w:val="24"/>
        </w:rPr>
      </w:pPr>
      <w:r w:rsidRPr="00D1082C">
        <w:rPr>
          <w:rFonts w:ascii="Times New Roman" w:hAnsi="Times New Roman" w:cs="Times New Roman"/>
          <w:sz w:val="24"/>
          <w:szCs w:val="24"/>
        </w:rPr>
        <w:t>21 сентября 1928 года отец Димитрий был рукоположен в сан священника к Троицкому храму в селе Ершово Звенигородского района Московской области. В 1932 году отец Димитрий был переведен в Троицкий храм села Троицкое того же района. В 1937 году он был награжден наперсным крестом.</w:t>
      </w:r>
    </w:p>
    <w:p w:rsidR="00D1082C" w:rsidRPr="00D1082C" w:rsidRDefault="00D1082C" w:rsidP="00D1082C">
      <w:pPr>
        <w:jc w:val="both"/>
        <w:rPr>
          <w:rFonts w:ascii="Times New Roman" w:hAnsi="Times New Roman" w:cs="Times New Roman"/>
          <w:sz w:val="24"/>
          <w:szCs w:val="24"/>
        </w:rPr>
      </w:pPr>
      <w:r w:rsidRPr="00D1082C">
        <w:rPr>
          <w:rFonts w:ascii="Times New Roman" w:hAnsi="Times New Roman" w:cs="Times New Roman"/>
          <w:sz w:val="24"/>
          <w:szCs w:val="24"/>
        </w:rPr>
        <w:t>Как и все священнослужители, отец Димитрий обкладывался безбожными властями большим налогом, который с трудом удавалось заплатить. В 1937 году в связи с неуплатой очередного налога он был оштрафован, и поскольку штраф тоже не удалось заплатить, в феврале 1938 года у него было описано все имущество.</w:t>
      </w:r>
    </w:p>
    <w:p w:rsidR="00D1082C" w:rsidRPr="00D1082C" w:rsidRDefault="00D1082C" w:rsidP="00D1082C">
      <w:pPr>
        <w:jc w:val="both"/>
        <w:rPr>
          <w:rFonts w:ascii="Times New Roman" w:hAnsi="Times New Roman" w:cs="Times New Roman"/>
          <w:sz w:val="24"/>
          <w:szCs w:val="24"/>
        </w:rPr>
      </w:pPr>
      <w:r w:rsidRPr="00D1082C">
        <w:rPr>
          <w:rFonts w:ascii="Times New Roman" w:hAnsi="Times New Roman" w:cs="Times New Roman"/>
          <w:sz w:val="24"/>
          <w:szCs w:val="24"/>
        </w:rPr>
        <w:t>Безбожные власти летом 1937 года приняли решение физически расправиться с Русской Православной Церковью. Гонения повсеместно усилились, кругом арестовывались священнослужители и миряне, которые без всякой вины осуждались к расстрелу или длительному заключению в лагерь. В октябре 1937 года безбожники арестовали и через месяц расстреляли родного брата отца Димитрия протоиерея Всеволода Смирнова, служившего в Успенской церкви в селе Дерменцево Волоколамского района Московской области.</w:t>
      </w:r>
    </w:p>
    <w:p w:rsidR="00D1082C" w:rsidRPr="00D1082C" w:rsidRDefault="00D1082C" w:rsidP="00D1082C">
      <w:pPr>
        <w:jc w:val="both"/>
        <w:rPr>
          <w:rFonts w:ascii="Times New Roman" w:hAnsi="Times New Roman" w:cs="Times New Roman"/>
          <w:sz w:val="24"/>
          <w:szCs w:val="24"/>
        </w:rPr>
      </w:pPr>
      <w:r w:rsidRPr="00D1082C">
        <w:rPr>
          <w:rFonts w:ascii="Times New Roman" w:hAnsi="Times New Roman" w:cs="Times New Roman"/>
          <w:sz w:val="24"/>
          <w:szCs w:val="24"/>
        </w:rPr>
        <w:t xml:space="preserve">15 марта 1938 года следователи Звенигородского районного отделения НКВД вызвали на допрос несколько свидетелей, которые дали необходимые гонителям показания против отца Димитрия. Председатель колхоза в селе Троицком, в частности, сказал: «Как служитель культа, Смирнов разлагательски действует на колхоз. Так, в период весеннего сева, а также в уборочную и посевную кампанию он собирает в дни религиозных праздников в церкви колхозниц и колхозников, где ведет агитацию о том, что Бога надо бояться и любить, а колхозы нам все равно ничего хорошего не дают. В дни религиозных праздников колхозники на работу не идут, а идут в церковь, чем срывают колхозную работу и разлагают трудовую дисциплину. Летом 1937 года... все колхозники стали убедительно требовать, чтобы разрешили устроить молебствие о дожде. Несмотря на запрет со стороны сельсовета, молебен Смирновым был устроен тайно и все колхозники были в церкви и работа в колхозе не производилась весь день. В церкви он говорил: вот видите, дождя нет, все сохнет, это потому, что вы в своем колхозе забыли про Бога. Если будете забывать Бога и веру, то вы в своем колхозе умрете с голоду. 23 февраля 1938 года председатель сельсовета ходила описывать </w:t>
      </w:r>
      <w:r w:rsidRPr="00D1082C">
        <w:rPr>
          <w:rFonts w:ascii="Times New Roman" w:hAnsi="Times New Roman" w:cs="Times New Roman"/>
          <w:sz w:val="24"/>
          <w:szCs w:val="24"/>
        </w:rPr>
        <w:lastRenderedPageBreak/>
        <w:t>имущество у Смирнова за неуплату штрафа. В это время Смирнов сказал: берите, что хотите, мне теперь все равно, ведь советской власти грабить не привыкать».</w:t>
      </w:r>
    </w:p>
    <w:p w:rsidR="00D1082C" w:rsidRPr="00D1082C" w:rsidRDefault="00D1082C" w:rsidP="00D1082C">
      <w:pPr>
        <w:jc w:val="both"/>
        <w:rPr>
          <w:rFonts w:ascii="Times New Roman" w:hAnsi="Times New Roman" w:cs="Times New Roman"/>
          <w:sz w:val="24"/>
          <w:szCs w:val="24"/>
        </w:rPr>
      </w:pPr>
      <w:r w:rsidRPr="00D1082C">
        <w:rPr>
          <w:rFonts w:ascii="Times New Roman" w:hAnsi="Times New Roman" w:cs="Times New Roman"/>
          <w:sz w:val="24"/>
          <w:szCs w:val="24"/>
        </w:rPr>
        <w:t>22 марта священник Димитрий Смирнов был арестован и помещен в камеру предварительного заключения в городе Звенигороде, а потом переведен в Сретенскую тюрьму в Москве. На следующий день следователь допросил священника.</w:t>
      </w:r>
    </w:p>
    <w:p w:rsidR="00D1082C" w:rsidRPr="00D1082C" w:rsidRDefault="00D1082C" w:rsidP="00D1082C">
      <w:pPr>
        <w:jc w:val="both"/>
        <w:rPr>
          <w:rFonts w:ascii="Times New Roman" w:hAnsi="Times New Roman" w:cs="Times New Roman"/>
          <w:sz w:val="24"/>
          <w:szCs w:val="24"/>
        </w:rPr>
      </w:pPr>
      <w:r w:rsidRPr="00D1082C">
        <w:rPr>
          <w:rFonts w:ascii="Times New Roman" w:hAnsi="Times New Roman" w:cs="Times New Roman"/>
          <w:sz w:val="24"/>
          <w:szCs w:val="24"/>
        </w:rPr>
        <w:t xml:space="preserve">– С кем вы поддерживаете личную связь? – спросил он. </w:t>
      </w:r>
    </w:p>
    <w:p w:rsidR="00D1082C" w:rsidRPr="00D1082C" w:rsidRDefault="00D1082C" w:rsidP="00D1082C">
      <w:pPr>
        <w:jc w:val="both"/>
        <w:rPr>
          <w:rFonts w:ascii="Times New Roman" w:hAnsi="Times New Roman" w:cs="Times New Roman"/>
          <w:sz w:val="24"/>
          <w:szCs w:val="24"/>
        </w:rPr>
      </w:pPr>
      <w:r w:rsidRPr="00D1082C">
        <w:rPr>
          <w:rFonts w:ascii="Times New Roman" w:hAnsi="Times New Roman" w:cs="Times New Roman"/>
          <w:sz w:val="24"/>
          <w:szCs w:val="24"/>
        </w:rPr>
        <w:t xml:space="preserve">– Личные связи я поддерживаю с родным братом протоиереем Всеволодом Смирновым, ныне арестованным органами НКВД. Больше связи ни с кем не поддерживаю. </w:t>
      </w:r>
    </w:p>
    <w:p w:rsidR="00D1082C" w:rsidRPr="00D1082C" w:rsidRDefault="00D1082C" w:rsidP="00D1082C">
      <w:pPr>
        <w:jc w:val="both"/>
        <w:rPr>
          <w:rFonts w:ascii="Times New Roman" w:hAnsi="Times New Roman" w:cs="Times New Roman"/>
          <w:sz w:val="24"/>
          <w:szCs w:val="24"/>
        </w:rPr>
      </w:pPr>
      <w:r w:rsidRPr="00D1082C">
        <w:rPr>
          <w:rFonts w:ascii="Times New Roman" w:hAnsi="Times New Roman" w:cs="Times New Roman"/>
          <w:sz w:val="24"/>
          <w:szCs w:val="24"/>
        </w:rPr>
        <w:t xml:space="preserve">– Вы обвиняетесь в контрреволюционной деятельности и высказывании террористических настроений против советской власти и руководителей партии, – и далее следователь начал зачитывать выдержки из показаний лжесвидетелей. </w:t>
      </w:r>
    </w:p>
    <w:p w:rsidR="00D1082C" w:rsidRPr="00D1082C" w:rsidRDefault="00D1082C" w:rsidP="00D1082C">
      <w:pPr>
        <w:jc w:val="both"/>
        <w:rPr>
          <w:rFonts w:ascii="Times New Roman" w:hAnsi="Times New Roman" w:cs="Times New Roman"/>
          <w:sz w:val="24"/>
          <w:szCs w:val="24"/>
        </w:rPr>
      </w:pPr>
      <w:r w:rsidRPr="00D1082C">
        <w:rPr>
          <w:rFonts w:ascii="Times New Roman" w:hAnsi="Times New Roman" w:cs="Times New Roman"/>
          <w:sz w:val="24"/>
          <w:szCs w:val="24"/>
        </w:rPr>
        <w:t>– В предъявленном мне обвинении виновным себя не признаю, – ответил отец Димитрий.</w:t>
      </w:r>
    </w:p>
    <w:p w:rsidR="00D1082C" w:rsidRPr="00D1082C" w:rsidRDefault="00D1082C" w:rsidP="00D1082C">
      <w:pPr>
        <w:jc w:val="both"/>
        <w:rPr>
          <w:rFonts w:ascii="Times New Roman" w:hAnsi="Times New Roman" w:cs="Times New Roman"/>
          <w:sz w:val="24"/>
          <w:szCs w:val="24"/>
        </w:rPr>
      </w:pPr>
      <w:r w:rsidRPr="00D1082C">
        <w:rPr>
          <w:rFonts w:ascii="Times New Roman" w:hAnsi="Times New Roman" w:cs="Times New Roman"/>
          <w:sz w:val="24"/>
          <w:szCs w:val="24"/>
        </w:rPr>
        <w:t>5 мая следователем были проведены три очных ставки между лжесвидетелями и священником Димитрием Смирновым. В его присутствии они подтвердили данные ранее показания.</w:t>
      </w:r>
    </w:p>
    <w:p w:rsidR="00D1082C" w:rsidRPr="00D1082C" w:rsidRDefault="00D1082C" w:rsidP="00D1082C">
      <w:pPr>
        <w:jc w:val="both"/>
        <w:rPr>
          <w:rFonts w:ascii="Times New Roman" w:hAnsi="Times New Roman" w:cs="Times New Roman"/>
          <w:sz w:val="24"/>
          <w:szCs w:val="24"/>
        </w:rPr>
      </w:pPr>
      <w:r w:rsidRPr="00D1082C">
        <w:rPr>
          <w:rFonts w:ascii="Times New Roman" w:hAnsi="Times New Roman" w:cs="Times New Roman"/>
          <w:sz w:val="24"/>
          <w:szCs w:val="24"/>
        </w:rPr>
        <w:t xml:space="preserve">– Признаете ли себя виновным в приведенных свидетелями фактах вашей контрреволюционной деятельности? – спросил следователь священника. </w:t>
      </w:r>
    </w:p>
    <w:p w:rsidR="00D1082C" w:rsidRPr="00D1082C" w:rsidRDefault="00D1082C" w:rsidP="00D1082C">
      <w:pPr>
        <w:jc w:val="both"/>
        <w:rPr>
          <w:rFonts w:ascii="Times New Roman" w:hAnsi="Times New Roman" w:cs="Times New Roman"/>
          <w:sz w:val="24"/>
          <w:szCs w:val="24"/>
        </w:rPr>
      </w:pPr>
      <w:r w:rsidRPr="00D1082C">
        <w:rPr>
          <w:rFonts w:ascii="Times New Roman" w:hAnsi="Times New Roman" w:cs="Times New Roman"/>
          <w:sz w:val="24"/>
          <w:szCs w:val="24"/>
        </w:rPr>
        <w:t>– Из всех приведенных фактов я подтверждаю только то, что я высказывал недовольство советской властью, поскольку она много налога берет со священников, а также что люди забыли Бога и веру, отчего и живут плохо, а также что я ходил по деревням и проводил молебны, возможно, что и говорил в отношении советской власти, сейчас не помню по своему старому возрасту... Что касается описи у меня имущества, то я говорил, что советская власть накладывает много налога, не по доходу... Что касается молебна о дожде, то я его служил и присутствующим на молебне говорил: вот видите, дождя нет, все сохнет, это потому, что вы, работая в колхозе, забыли про Бога, и если будете забывать про веру и Бога, то за хорошее будет хорошее, а за плохое – плохое.</w:t>
      </w:r>
    </w:p>
    <w:p w:rsidR="00D1082C" w:rsidRPr="00D1082C" w:rsidRDefault="00D1082C" w:rsidP="00D1082C">
      <w:pPr>
        <w:jc w:val="both"/>
        <w:rPr>
          <w:rFonts w:ascii="Times New Roman" w:hAnsi="Times New Roman" w:cs="Times New Roman"/>
          <w:sz w:val="24"/>
          <w:szCs w:val="24"/>
        </w:rPr>
      </w:pPr>
      <w:r w:rsidRPr="00D1082C">
        <w:rPr>
          <w:rFonts w:ascii="Times New Roman" w:hAnsi="Times New Roman" w:cs="Times New Roman"/>
          <w:sz w:val="24"/>
          <w:szCs w:val="24"/>
        </w:rPr>
        <w:t>5 мая 1938 года следствие было закончено. 9 августа 1938 года Особое совещание при НКВД приговорило отца Димитрия к ссылке в Казахстан сроком на пять лет.</w:t>
      </w:r>
    </w:p>
    <w:p w:rsidR="00D1082C" w:rsidRDefault="00D1082C" w:rsidP="00D1082C">
      <w:pPr>
        <w:jc w:val="both"/>
        <w:rPr>
          <w:rFonts w:ascii="Times New Roman" w:hAnsi="Times New Roman" w:cs="Times New Roman"/>
          <w:sz w:val="24"/>
          <w:szCs w:val="24"/>
        </w:rPr>
      </w:pPr>
      <w:r w:rsidRPr="00D1082C">
        <w:rPr>
          <w:rFonts w:ascii="Times New Roman" w:hAnsi="Times New Roman" w:cs="Times New Roman"/>
          <w:sz w:val="24"/>
          <w:szCs w:val="24"/>
        </w:rPr>
        <w:t>Священник Димитрий Смирнов, очевидно еще находясь в Москве, умер 13 сентября 1938 года и был погребен в безвестной могиле.</w:t>
      </w:r>
    </w:p>
    <w:p w:rsidR="0052328D" w:rsidRPr="0052328D" w:rsidRDefault="0052328D" w:rsidP="00226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32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2328D" w:rsidRPr="00D1082C" w:rsidRDefault="0052328D" w:rsidP="00D108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328D" w:rsidRPr="00D1082C" w:rsidSect="00D1082C">
      <w:pgSz w:w="11906" w:h="16838"/>
      <w:pgMar w:top="851" w:right="1418" w:bottom="90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2C"/>
    <w:rsid w:val="00072FC2"/>
    <w:rsid w:val="002264DD"/>
    <w:rsid w:val="00240A65"/>
    <w:rsid w:val="00356A2A"/>
    <w:rsid w:val="0052328D"/>
    <w:rsid w:val="00617166"/>
    <w:rsid w:val="00BE3A76"/>
    <w:rsid w:val="00D1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2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Первая Московская гимназия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Каркодим А.А.</dc:creator>
  <cp:keywords/>
  <dc:description/>
  <cp:lastModifiedBy>User</cp:lastModifiedBy>
  <cp:revision>4</cp:revision>
  <dcterms:created xsi:type="dcterms:W3CDTF">2016-09-28T13:21:00Z</dcterms:created>
  <dcterms:modified xsi:type="dcterms:W3CDTF">2016-12-29T09:04:00Z</dcterms:modified>
</cp:coreProperties>
</file>